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D7EFA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28"/>
        </w:rPr>
        <w:t>：</w:t>
      </w:r>
    </w:p>
    <w:p w14:paraId="79685BEA">
      <w:pPr>
        <w:jc w:val="center"/>
        <w:rPr>
          <w:rFonts w:ascii="黑体" w:eastAsia="黑体"/>
          <w:sz w:val="44"/>
          <w:szCs w:val="44"/>
        </w:rPr>
      </w:pPr>
    </w:p>
    <w:p w14:paraId="6273AC8E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考生报名诚信承诺书</w:t>
      </w:r>
    </w:p>
    <w:p w14:paraId="346E0F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</w:t>
      </w:r>
    </w:p>
    <w:p w14:paraId="793FC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十堰市郧阳区人民医院2025年公开招聘</w:t>
      </w:r>
      <w:r>
        <w:rPr>
          <w:rFonts w:hint="eastAsia" w:ascii="仿宋_GB2312" w:eastAsia="仿宋_GB2312"/>
          <w:sz w:val="32"/>
          <w:szCs w:val="32"/>
        </w:rPr>
        <w:t>的各项规定，所提供的个人信息、证明材料、证件等均真实、准确。</w:t>
      </w:r>
    </w:p>
    <w:p w14:paraId="58DA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二、本人报名信息准确、有效，与本人情况认真核对无误。凭本人身份证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和准考证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。对因填写错误及缺失证件所造成的后果，本人自愿承担责任。</w:t>
      </w:r>
    </w:p>
    <w:p w14:paraId="1C98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三、保证做到认真核对本人所学专业与报考专业要求。</w:t>
      </w:r>
    </w:p>
    <w:p w14:paraId="6E841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四、本人认真阅读了相关招聘信息，理解其内容，符合招聘条件，不属于不符合招聘报考情形的考生。</w:t>
      </w:r>
    </w:p>
    <w:p w14:paraId="6DE3D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五、诚实守信，严守纪律。认真履行报考人员的义务。对因提供有关信息、证件不真实或违反有关纪律规定所造成的后果，本人自愿承担相应的责任。</w:t>
      </w:r>
    </w:p>
    <w:p w14:paraId="74BF2D4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如果本人被录用，自愿在郧阳区人民医院服务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年以上，期间承诺不申请辞职，若本人</w:t>
      </w:r>
      <w:r>
        <w:rPr>
          <w:rFonts w:hint="eastAsia" w:ascii="仿宋" w:hAnsi="仿宋" w:eastAsia="仿宋"/>
          <w:sz w:val="32"/>
          <w:szCs w:val="32"/>
          <w:lang w:eastAsia="zh-CN"/>
        </w:rPr>
        <w:t>提出</w:t>
      </w:r>
      <w:r>
        <w:rPr>
          <w:rFonts w:hint="eastAsia" w:ascii="仿宋" w:hAnsi="仿宋" w:eastAsia="仿宋"/>
          <w:sz w:val="32"/>
          <w:szCs w:val="32"/>
        </w:rPr>
        <w:t>离岗或辞职，自愿记入本人诚信档案。</w:t>
      </w:r>
    </w:p>
    <w:p w14:paraId="062B89A8">
      <w:pPr>
        <w:rPr>
          <w:rFonts w:ascii="仿宋" w:hAnsi="仿宋" w:eastAsia="仿宋"/>
          <w:sz w:val="32"/>
          <w:szCs w:val="32"/>
        </w:rPr>
      </w:pPr>
    </w:p>
    <w:p w14:paraId="5479602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承诺人：</w:t>
      </w:r>
    </w:p>
    <w:p w14:paraId="05709A9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承诺时间：</w:t>
      </w:r>
    </w:p>
    <w:p w14:paraId="2CF05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Y1M2Q5YzQ1YTgxMDgxMzhkZGU0YzY1ODUzMWQ1MjcifQ=="/>
  </w:docVars>
  <w:rsids>
    <w:rsidRoot w:val="00D8161C"/>
    <w:rsid w:val="00D7787B"/>
    <w:rsid w:val="00D8161C"/>
    <w:rsid w:val="10736A0A"/>
    <w:rsid w:val="10AC7136"/>
    <w:rsid w:val="45EA0B0B"/>
    <w:rsid w:val="542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336</Words>
  <Characters>339</Characters>
  <Lines>2</Lines>
  <Paragraphs>1</Paragraphs>
  <TotalTime>1</TotalTime>
  <ScaleCrop>false</ScaleCrop>
  <LinksUpToDate>false</LinksUpToDate>
  <CharactersWithSpaces>404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2019-07-23T00:43:00Z</dcterms:created>
  <dc:creator>微软用户</dc:creator>
  <cp:lastModifiedBy>开心就好</cp:lastModifiedBy>
  <cp:lastPrinted>2025-06-20T05:27:54Z</cp:lastPrinted>
  <dcterms:modified xsi:type="dcterms:W3CDTF">2025-06-20T05:27:56Z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8238F89F7062491C85EA6A11A944A317</vt:lpwstr>
  </property>
  <property fmtid="{D5CDD505-2E9C-101B-9397-08002B2CF9AE}" pid="4" name="KSOTemplateDocerSaveRecord">
    <vt:lpwstr>eyJoZGlkIjoiOWY1M2Q5YzQ1YTgxMDgxMzhkZGU0YzY1ODUzMWQ1MjciLCJ1c2VySWQiOiI0NDg2MDc1NDIifQ==</vt:lpwstr>
  </property>
</Properties>
</file>